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A00CC" w14:textId="77777777" w:rsidR="002B7F44" w:rsidRDefault="002B7F44"/>
    <w:p w14:paraId="140D9A42" w14:textId="77777777" w:rsidR="00BB67DD" w:rsidRDefault="00BB67DD" w:rsidP="00C97A3F">
      <w:pPr>
        <w:jc w:val="center"/>
        <w:rPr>
          <w:b/>
          <w:i/>
          <w:sz w:val="32"/>
          <w:szCs w:val="32"/>
        </w:rPr>
      </w:pPr>
    </w:p>
    <w:p w14:paraId="0B0AB33E" w14:textId="77777777" w:rsidR="00B76439" w:rsidRDefault="00B76439" w:rsidP="00C97A3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Are you a man 65 years and over?</w:t>
      </w:r>
    </w:p>
    <w:p w14:paraId="4F7D7577" w14:textId="60E140F8" w:rsidR="002B7F44" w:rsidRPr="00C97A3F" w:rsidRDefault="00082F22" w:rsidP="00C97A3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Do you live in a rural area on your own</w:t>
      </w:r>
      <w:r w:rsidR="00C97A3F" w:rsidRPr="00C97A3F">
        <w:rPr>
          <w:b/>
          <w:i/>
          <w:sz w:val="32"/>
          <w:szCs w:val="32"/>
        </w:rPr>
        <w:t>?</w:t>
      </w:r>
    </w:p>
    <w:p w14:paraId="0DAC3428" w14:textId="08F74859" w:rsidR="00C97A3F" w:rsidRPr="00C97A3F" w:rsidRDefault="00C97A3F" w:rsidP="00C97A3F">
      <w:pPr>
        <w:jc w:val="center"/>
        <w:rPr>
          <w:b/>
          <w:i/>
          <w:sz w:val="32"/>
          <w:szCs w:val="32"/>
        </w:rPr>
      </w:pPr>
      <w:r w:rsidRPr="00C97A3F">
        <w:rPr>
          <w:b/>
          <w:i/>
          <w:sz w:val="32"/>
          <w:szCs w:val="32"/>
        </w:rPr>
        <w:t xml:space="preserve">How do you </w:t>
      </w:r>
      <w:r w:rsidR="00D7246E">
        <w:rPr>
          <w:b/>
          <w:i/>
          <w:sz w:val="32"/>
          <w:szCs w:val="32"/>
        </w:rPr>
        <w:t>keep</w:t>
      </w:r>
      <w:r w:rsidRPr="00C97A3F">
        <w:rPr>
          <w:b/>
          <w:i/>
          <w:sz w:val="32"/>
          <w:szCs w:val="32"/>
        </w:rPr>
        <w:t xml:space="preserve"> friends</w:t>
      </w:r>
      <w:r w:rsidR="00FA0491">
        <w:rPr>
          <w:b/>
          <w:i/>
          <w:sz w:val="32"/>
          <w:szCs w:val="32"/>
        </w:rPr>
        <w:t>hips</w:t>
      </w:r>
      <w:r w:rsidRPr="00C97A3F">
        <w:rPr>
          <w:b/>
          <w:i/>
          <w:sz w:val="32"/>
          <w:szCs w:val="32"/>
        </w:rPr>
        <w:t xml:space="preserve"> in later life?</w:t>
      </w:r>
    </w:p>
    <w:p w14:paraId="1A19FC3A" w14:textId="68E398F6" w:rsidR="00C97A3F" w:rsidRPr="00BB67DD" w:rsidRDefault="00C97A3F" w:rsidP="00BB67DD">
      <w:pPr>
        <w:jc w:val="center"/>
        <w:rPr>
          <w:b/>
          <w:i/>
          <w:sz w:val="32"/>
          <w:szCs w:val="32"/>
        </w:rPr>
      </w:pPr>
      <w:r w:rsidRPr="00C97A3F">
        <w:rPr>
          <w:b/>
          <w:i/>
          <w:sz w:val="32"/>
          <w:szCs w:val="32"/>
        </w:rPr>
        <w:t>What advice could you give to other men about tackling loneliness?</w:t>
      </w:r>
    </w:p>
    <w:p w14:paraId="6C583489" w14:textId="77777777" w:rsidR="00990AF9" w:rsidRDefault="00082F22" w:rsidP="00FA0491">
      <w:pPr>
        <w:rPr>
          <w:sz w:val="28"/>
          <w:szCs w:val="28"/>
        </w:rPr>
      </w:pPr>
      <w:r w:rsidRPr="00082F22">
        <w:rPr>
          <w:sz w:val="28"/>
          <w:szCs w:val="28"/>
        </w:rPr>
        <w:t xml:space="preserve">We are seeking to interview men (65+) who are </w:t>
      </w:r>
      <w:r w:rsidRPr="005D031D">
        <w:rPr>
          <w:sz w:val="28"/>
          <w:szCs w:val="28"/>
          <w:u w:val="single"/>
        </w:rPr>
        <w:t xml:space="preserve">currently </w:t>
      </w:r>
      <w:r w:rsidRPr="005D031D">
        <w:rPr>
          <w:rFonts w:cs="Arial"/>
          <w:sz w:val="28"/>
          <w:szCs w:val="28"/>
          <w:u w:val="single"/>
        </w:rPr>
        <w:t>living in rural areas and are single or living alone</w:t>
      </w:r>
      <w:r w:rsidRPr="00082F22">
        <w:rPr>
          <w:rFonts w:cs="Arial"/>
          <w:sz w:val="28"/>
          <w:szCs w:val="28"/>
        </w:rPr>
        <w:t xml:space="preserve">. </w:t>
      </w:r>
      <w:r w:rsidR="00C97A3F" w:rsidRPr="00082F22">
        <w:rPr>
          <w:sz w:val="28"/>
          <w:szCs w:val="28"/>
        </w:rPr>
        <w:t xml:space="preserve">We’d like to hear from you if you are interested in </w:t>
      </w:r>
      <w:r w:rsidR="00FA0491" w:rsidRPr="00082F22">
        <w:rPr>
          <w:sz w:val="28"/>
          <w:szCs w:val="28"/>
        </w:rPr>
        <w:t>talking</w:t>
      </w:r>
      <w:r w:rsidR="00C97A3F" w:rsidRPr="00082F22">
        <w:rPr>
          <w:sz w:val="28"/>
          <w:szCs w:val="28"/>
        </w:rPr>
        <w:t xml:space="preserve"> to us about staying connected to others and combating loneliness in later life. </w:t>
      </w:r>
      <w:r w:rsidR="003352AD" w:rsidRPr="00082F22">
        <w:rPr>
          <w:sz w:val="28"/>
          <w:szCs w:val="28"/>
        </w:rPr>
        <w:t xml:space="preserve">Being single includes men who are widowed or whose partner has died.  </w:t>
      </w:r>
    </w:p>
    <w:p w14:paraId="4E2B72EB" w14:textId="16DB0B96" w:rsidR="00C10A0C" w:rsidRPr="00990AF9" w:rsidRDefault="00C10A0C" w:rsidP="00FA0491">
      <w:pPr>
        <w:rPr>
          <w:rFonts w:cs="Arial"/>
          <w:sz w:val="28"/>
          <w:szCs w:val="28"/>
        </w:rPr>
      </w:pPr>
      <w:r w:rsidRPr="00082F22">
        <w:rPr>
          <w:sz w:val="28"/>
          <w:szCs w:val="28"/>
        </w:rPr>
        <w:t xml:space="preserve">If you are interested in taking part in a one-off research interview please contact us. We can travel to you and meet at a time convenient to you. We offer </w:t>
      </w:r>
      <w:r w:rsidR="00FA0491" w:rsidRPr="00082F22">
        <w:rPr>
          <w:sz w:val="28"/>
          <w:szCs w:val="28"/>
        </w:rPr>
        <w:t xml:space="preserve">a </w:t>
      </w:r>
      <w:r w:rsidRPr="00082F22">
        <w:rPr>
          <w:sz w:val="28"/>
          <w:szCs w:val="28"/>
          <w:u w:val="single"/>
        </w:rPr>
        <w:t xml:space="preserve">£20 </w:t>
      </w:r>
      <w:r w:rsidR="00FA0491" w:rsidRPr="00082F22">
        <w:rPr>
          <w:sz w:val="28"/>
          <w:szCs w:val="28"/>
          <w:u w:val="single"/>
        </w:rPr>
        <w:t>store</w:t>
      </w:r>
      <w:r w:rsidRPr="00082F22">
        <w:rPr>
          <w:sz w:val="28"/>
          <w:szCs w:val="28"/>
          <w:u w:val="single"/>
        </w:rPr>
        <w:t xml:space="preserve"> voucher</w:t>
      </w:r>
      <w:r w:rsidRPr="00082F22">
        <w:rPr>
          <w:sz w:val="28"/>
          <w:szCs w:val="28"/>
        </w:rPr>
        <w:t xml:space="preserve"> </w:t>
      </w:r>
      <w:r w:rsidR="00C637EA" w:rsidRPr="00082F22">
        <w:rPr>
          <w:sz w:val="28"/>
          <w:szCs w:val="28"/>
        </w:rPr>
        <w:t>to say thanks</w:t>
      </w:r>
      <w:r w:rsidRPr="00082F22">
        <w:rPr>
          <w:sz w:val="28"/>
          <w:szCs w:val="28"/>
        </w:rPr>
        <w:t>.</w:t>
      </w:r>
    </w:p>
    <w:p w14:paraId="7FC85E94" w14:textId="524F3AC8" w:rsidR="009B401C" w:rsidRPr="00082F22" w:rsidRDefault="00C37881" w:rsidP="00FA0491">
      <w:pPr>
        <w:rPr>
          <w:sz w:val="28"/>
          <w:szCs w:val="28"/>
        </w:rPr>
      </w:pPr>
      <w:r w:rsidRPr="00082F22">
        <w:rPr>
          <w:sz w:val="28"/>
          <w:szCs w:val="28"/>
        </w:rPr>
        <w:t>Through this</w:t>
      </w:r>
      <w:r w:rsidR="00C10A0C" w:rsidRPr="00082F22">
        <w:rPr>
          <w:sz w:val="28"/>
          <w:szCs w:val="28"/>
        </w:rPr>
        <w:t xml:space="preserve"> project</w:t>
      </w:r>
      <w:r w:rsidRPr="00082F22">
        <w:rPr>
          <w:sz w:val="28"/>
          <w:szCs w:val="28"/>
        </w:rPr>
        <w:t xml:space="preserve"> </w:t>
      </w:r>
      <w:r w:rsidR="0021376F" w:rsidRPr="00082F22">
        <w:rPr>
          <w:sz w:val="28"/>
          <w:szCs w:val="28"/>
        </w:rPr>
        <w:t>we want to</w:t>
      </w:r>
      <w:r w:rsidRPr="00082F22">
        <w:rPr>
          <w:sz w:val="28"/>
          <w:szCs w:val="28"/>
        </w:rPr>
        <w:t xml:space="preserve"> </w:t>
      </w:r>
      <w:r w:rsidR="00C10A0C" w:rsidRPr="00082F22">
        <w:rPr>
          <w:sz w:val="28"/>
          <w:szCs w:val="28"/>
        </w:rPr>
        <w:t>better understand</w:t>
      </w:r>
      <w:r w:rsidRPr="00082F22">
        <w:rPr>
          <w:sz w:val="28"/>
          <w:szCs w:val="28"/>
        </w:rPr>
        <w:t xml:space="preserve"> the formal and informal ways in which older men (65+ years) maintain social </w:t>
      </w:r>
      <w:r w:rsidR="0021376F" w:rsidRPr="00082F22">
        <w:rPr>
          <w:sz w:val="28"/>
          <w:szCs w:val="28"/>
        </w:rPr>
        <w:t>connections</w:t>
      </w:r>
      <w:r w:rsidRPr="00082F22">
        <w:rPr>
          <w:sz w:val="28"/>
          <w:szCs w:val="28"/>
        </w:rPr>
        <w:t xml:space="preserve"> in later life and combat loneliness. </w:t>
      </w:r>
    </w:p>
    <w:p w14:paraId="355BEC81" w14:textId="22AD4AE9" w:rsidR="00C37881" w:rsidRPr="00082F22" w:rsidRDefault="00C37881" w:rsidP="002B7F44">
      <w:pPr>
        <w:rPr>
          <w:b/>
          <w:sz w:val="28"/>
          <w:szCs w:val="28"/>
        </w:rPr>
      </w:pPr>
      <w:r w:rsidRPr="00082F22">
        <w:rPr>
          <w:b/>
          <w:sz w:val="28"/>
          <w:szCs w:val="28"/>
        </w:rPr>
        <w:t xml:space="preserve">Please contact for us for more information: </w:t>
      </w:r>
    </w:p>
    <w:p w14:paraId="208BB84B" w14:textId="77777777" w:rsidR="002A52F2" w:rsidRPr="00082F22" w:rsidRDefault="00C10A0C" w:rsidP="002A52F2">
      <w:pPr>
        <w:rPr>
          <w:b/>
          <w:sz w:val="28"/>
          <w:szCs w:val="28"/>
        </w:rPr>
      </w:pPr>
      <w:r w:rsidRPr="00082F22">
        <w:rPr>
          <w:b/>
          <w:sz w:val="28"/>
          <w:szCs w:val="28"/>
        </w:rPr>
        <w:t>By p</w:t>
      </w:r>
      <w:r w:rsidR="00C37881" w:rsidRPr="00082F22">
        <w:rPr>
          <w:b/>
          <w:sz w:val="28"/>
          <w:szCs w:val="28"/>
        </w:rPr>
        <w:t xml:space="preserve">hone: </w:t>
      </w:r>
      <w:r w:rsidR="00F3607F">
        <w:rPr>
          <w:b/>
          <w:sz w:val="28"/>
          <w:szCs w:val="28"/>
        </w:rPr>
        <w:tab/>
      </w:r>
      <w:r w:rsidR="002A52F2" w:rsidRPr="004E6500">
        <w:rPr>
          <w:b/>
          <w:sz w:val="28"/>
          <w:szCs w:val="28"/>
        </w:rPr>
        <w:t xml:space="preserve">0117 954 6773 </w:t>
      </w:r>
      <w:r w:rsidR="002A52F2" w:rsidRPr="00082F22">
        <w:rPr>
          <w:b/>
          <w:sz w:val="28"/>
          <w:szCs w:val="28"/>
        </w:rPr>
        <w:t xml:space="preserve">(to speak to </w:t>
      </w:r>
      <w:r w:rsidR="002A52F2">
        <w:rPr>
          <w:b/>
          <w:sz w:val="28"/>
          <w:szCs w:val="28"/>
        </w:rPr>
        <w:t>Tricia</w:t>
      </w:r>
      <w:r w:rsidR="002A52F2" w:rsidRPr="00082F22">
        <w:rPr>
          <w:b/>
          <w:sz w:val="28"/>
          <w:szCs w:val="28"/>
        </w:rPr>
        <w:t>)</w:t>
      </w:r>
    </w:p>
    <w:p w14:paraId="644FB9B5" w14:textId="6B7C746F" w:rsidR="00C37881" w:rsidRPr="00082F22" w:rsidRDefault="00C10A0C" w:rsidP="002B7F44">
      <w:pPr>
        <w:rPr>
          <w:b/>
          <w:sz w:val="28"/>
          <w:szCs w:val="28"/>
        </w:rPr>
      </w:pPr>
      <w:r w:rsidRPr="00082F22">
        <w:rPr>
          <w:b/>
          <w:sz w:val="28"/>
          <w:szCs w:val="28"/>
        </w:rPr>
        <w:t>By e</w:t>
      </w:r>
      <w:r w:rsidR="00C37881" w:rsidRPr="00082F22">
        <w:rPr>
          <w:b/>
          <w:sz w:val="28"/>
          <w:szCs w:val="28"/>
        </w:rPr>
        <w:t xml:space="preserve">mail: </w:t>
      </w:r>
      <w:hyperlink r:id="rId7" w:history="1">
        <w:r w:rsidR="00C37881" w:rsidRPr="00082F22">
          <w:rPr>
            <w:rStyle w:val="Hyperlink"/>
            <w:b/>
            <w:sz w:val="28"/>
            <w:szCs w:val="28"/>
          </w:rPr>
          <w:t>omam-project@bristol.ac.uk</w:t>
        </w:r>
      </w:hyperlink>
    </w:p>
    <w:p w14:paraId="5DE45F6E" w14:textId="1CE9779B" w:rsidR="00C637EA" w:rsidRPr="00F3607F" w:rsidRDefault="00C10A0C" w:rsidP="002B7F44">
      <w:pPr>
        <w:rPr>
          <w:b/>
          <w:sz w:val="28"/>
          <w:szCs w:val="28"/>
        </w:rPr>
      </w:pPr>
      <w:r w:rsidRPr="00082F22">
        <w:rPr>
          <w:b/>
          <w:sz w:val="28"/>
          <w:szCs w:val="28"/>
        </w:rPr>
        <w:t>By p</w:t>
      </w:r>
      <w:r w:rsidR="00C37881" w:rsidRPr="00082F22">
        <w:rPr>
          <w:b/>
          <w:sz w:val="28"/>
          <w:szCs w:val="28"/>
        </w:rPr>
        <w:t xml:space="preserve">ost: </w:t>
      </w:r>
      <w:r w:rsidR="002A52F2">
        <w:rPr>
          <w:b/>
          <w:sz w:val="28"/>
          <w:szCs w:val="28"/>
        </w:rPr>
        <w:t>Tricia Jessiman</w:t>
      </w:r>
      <w:bookmarkStart w:id="0" w:name="_GoBack"/>
      <w:bookmarkEnd w:id="0"/>
      <w:r w:rsidR="00F3607F">
        <w:rPr>
          <w:b/>
          <w:sz w:val="28"/>
          <w:szCs w:val="28"/>
        </w:rPr>
        <w:t xml:space="preserve"> </w:t>
      </w:r>
      <w:r w:rsidR="00C37881" w:rsidRPr="00082F22">
        <w:rPr>
          <w:b/>
          <w:sz w:val="28"/>
          <w:szCs w:val="28"/>
        </w:rPr>
        <w:t xml:space="preserve">c/o OMAM project, 8 Priory Road Bristol </w:t>
      </w:r>
      <w:r w:rsidRPr="00082F22">
        <w:rPr>
          <w:b/>
          <w:sz w:val="28"/>
          <w:szCs w:val="28"/>
        </w:rPr>
        <w:t>BS8 1TZ</w:t>
      </w:r>
    </w:p>
    <w:p w14:paraId="412FDE75" w14:textId="77777777" w:rsidR="004F7F8E" w:rsidRDefault="004F7F8E" w:rsidP="002B7F44"/>
    <w:p w14:paraId="601AF919" w14:textId="7BD6D128" w:rsidR="00BB4F4B" w:rsidRPr="00082F22" w:rsidRDefault="00B505B6" w:rsidP="004B551A">
      <w:pPr>
        <w:spacing w:after="0" w:line="240" w:lineRule="auto"/>
        <w:jc w:val="center"/>
        <w:rPr>
          <w:sz w:val="28"/>
          <w:szCs w:val="28"/>
        </w:rPr>
      </w:pPr>
      <w:r w:rsidRPr="00082F22">
        <w:rPr>
          <w:rFonts w:cs="Arial"/>
          <w:b/>
          <w:sz w:val="28"/>
          <w:szCs w:val="28"/>
        </w:rPr>
        <w:t>O</w:t>
      </w:r>
      <w:r w:rsidR="002B7F44" w:rsidRPr="00082F22">
        <w:rPr>
          <w:rFonts w:cs="Arial"/>
          <w:b/>
          <w:sz w:val="28"/>
          <w:szCs w:val="28"/>
        </w:rPr>
        <w:t>lder men’s experiences of seeking social engagement and combating loneliness in later life.</w:t>
      </w:r>
    </w:p>
    <w:p w14:paraId="696B08C5" w14:textId="77777777" w:rsidR="00FA0491" w:rsidRPr="00082F22" w:rsidRDefault="00FA0491" w:rsidP="002B7F44">
      <w:pPr>
        <w:spacing w:after="0" w:line="240" w:lineRule="auto"/>
        <w:jc w:val="center"/>
        <w:rPr>
          <w:rFonts w:cs="Arial"/>
          <w:i/>
          <w:sz w:val="28"/>
          <w:szCs w:val="28"/>
          <w:shd w:val="clear" w:color="auto" w:fill="FFFFFF"/>
        </w:rPr>
      </w:pPr>
    </w:p>
    <w:p w14:paraId="05D30CF3" w14:textId="77777777" w:rsidR="002B7F44" w:rsidRPr="00082F22" w:rsidRDefault="002B7F44" w:rsidP="002B7F44">
      <w:pPr>
        <w:spacing w:after="0" w:line="240" w:lineRule="auto"/>
        <w:jc w:val="center"/>
        <w:rPr>
          <w:rFonts w:cs="Arial"/>
          <w:i/>
          <w:sz w:val="28"/>
          <w:szCs w:val="28"/>
          <w:shd w:val="clear" w:color="auto" w:fill="FFFFFF"/>
        </w:rPr>
      </w:pPr>
      <w:r w:rsidRPr="00082F22">
        <w:rPr>
          <w:rFonts w:cs="Arial"/>
          <w:i/>
          <w:sz w:val="28"/>
          <w:szCs w:val="28"/>
          <w:shd w:val="clear" w:color="auto" w:fill="FFFFFF"/>
        </w:rPr>
        <w:t>A research project at the University of Bristol</w:t>
      </w:r>
    </w:p>
    <w:p w14:paraId="0CA48A17" w14:textId="26CB0562" w:rsidR="002B7F44" w:rsidRPr="00082F22" w:rsidRDefault="002B7F44" w:rsidP="002B7F44">
      <w:pPr>
        <w:spacing w:after="0" w:line="240" w:lineRule="auto"/>
        <w:jc w:val="center"/>
        <w:rPr>
          <w:rFonts w:cs="Arial"/>
          <w:sz w:val="28"/>
          <w:szCs w:val="28"/>
          <w:shd w:val="clear" w:color="auto" w:fill="FFFFFF"/>
        </w:rPr>
      </w:pPr>
      <w:r w:rsidRPr="00082F22">
        <w:rPr>
          <w:rFonts w:cs="Arial"/>
          <w:i/>
          <w:sz w:val="28"/>
          <w:szCs w:val="28"/>
          <w:shd w:val="clear" w:color="auto" w:fill="FFFFFF"/>
        </w:rPr>
        <w:t>Funded by the NIHR School for Social Care Research</w:t>
      </w:r>
    </w:p>
    <w:sectPr w:rsidR="002B7F44" w:rsidRPr="00082F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A1F71" w14:textId="77777777" w:rsidR="002B7F44" w:rsidRDefault="002B7F44" w:rsidP="002B7F44">
      <w:pPr>
        <w:spacing w:after="0" w:line="240" w:lineRule="auto"/>
      </w:pPr>
      <w:r>
        <w:separator/>
      </w:r>
    </w:p>
  </w:endnote>
  <w:endnote w:type="continuationSeparator" w:id="0">
    <w:p w14:paraId="76019C16" w14:textId="77777777" w:rsidR="002B7F44" w:rsidRDefault="002B7F44" w:rsidP="002B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8CF9E" w14:textId="4B84F30E" w:rsidR="007A7A59" w:rsidRDefault="007A7A59">
    <w:pPr>
      <w:pStyle w:val="Footer"/>
      <w:jc w:val="right"/>
    </w:pPr>
  </w:p>
  <w:p w14:paraId="0C87F48E" w14:textId="5A2AFE2B" w:rsidR="00336FB1" w:rsidRPr="002B71BA" w:rsidRDefault="00F3607F" w:rsidP="007A7A59">
    <w:pPr>
      <w:pStyle w:val="Header"/>
      <w:tabs>
        <w:tab w:val="clear" w:pos="4513"/>
        <w:tab w:val="clear" w:pos="9026"/>
        <w:tab w:val="left" w:pos="6240"/>
      </w:tabs>
      <w:jc w:val="center"/>
    </w:pPr>
    <w:fldSimple w:instr=" FILENAME   \* MERGEFORMAT ">
      <w:r w:rsidR="00BB67DD">
        <w:rPr>
          <w:noProof/>
        </w:rPr>
        <w:t xml:space="preserve">Research flier for </w:t>
      </w:r>
      <w:r w:rsidR="009E1FB9">
        <w:rPr>
          <w:noProof/>
        </w:rPr>
        <w:t>men</w:t>
      </w:r>
      <w:r w:rsidR="00BB67DD">
        <w:rPr>
          <w:noProof/>
        </w:rPr>
        <w:t xml:space="preserve"> V</w:t>
      </w:r>
      <w:r w:rsidR="008D7523">
        <w:rPr>
          <w:noProof/>
        </w:rPr>
        <w:t>3 rural group</w:t>
      </w:r>
      <w:r w:rsidR="00BB67DD">
        <w:rPr>
          <w:noProof/>
        </w:rPr>
        <w:t xml:space="preserve"> </w:t>
      </w:r>
      <w:r w:rsidR="00384639">
        <w:rPr>
          <w:noProof/>
        </w:rPr>
        <w:t>1</w:t>
      </w:r>
      <w:r w:rsidR="008D7523">
        <w:rPr>
          <w:noProof/>
        </w:rPr>
        <w:t>4.06</w:t>
      </w:r>
      <w:r w:rsidR="00384639">
        <w:rPr>
          <w:noProof/>
        </w:rPr>
        <w:t>.17</w:t>
      </w:r>
      <w:r w:rsidR="00BB67DD">
        <w:rPr>
          <w:noProof/>
        </w:rPr>
        <w:t>.docx</w:t>
      </w:r>
    </w:fldSimple>
    <w:r w:rsidR="007A7A59" w:rsidRPr="002B71BA">
      <w:t xml:space="preserve"> IRAS 219116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1233E" w14:textId="77777777" w:rsidR="002B7F44" w:rsidRDefault="002B7F44" w:rsidP="002B7F44">
      <w:pPr>
        <w:spacing w:after="0" w:line="240" w:lineRule="auto"/>
      </w:pPr>
      <w:r>
        <w:separator/>
      </w:r>
    </w:p>
  </w:footnote>
  <w:footnote w:type="continuationSeparator" w:id="0">
    <w:p w14:paraId="27C158BC" w14:textId="77777777" w:rsidR="002B7F44" w:rsidRDefault="002B7F44" w:rsidP="002B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A409" w14:textId="77777777" w:rsidR="002B7F44" w:rsidRPr="002B71BA" w:rsidRDefault="002B7F44" w:rsidP="002B7F44">
    <w:pPr>
      <w:pStyle w:val="Header"/>
      <w:tabs>
        <w:tab w:val="clear" w:pos="4513"/>
        <w:tab w:val="clear" w:pos="9026"/>
        <w:tab w:val="left" w:pos="6240"/>
      </w:tabs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020E8DA" wp14:editId="6991E981">
          <wp:simplePos x="0" y="0"/>
          <wp:positionH relativeFrom="column">
            <wp:posOffset>4705349</wp:posOffset>
          </wp:positionH>
          <wp:positionV relativeFrom="paragraph">
            <wp:posOffset>35878</wp:posOffset>
          </wp:positionV>
          <wp:extent cx="1345565" cy="386945"/>
          <wp:effectExtent l="0" t="0" r="6985" b="0"/>
          <wp:wrapNone/>
          <wp:docPr id="4" name="Picture 4" descr="logo-l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l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984" cy="39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C00000"/>
        <w:sz w:val="32"/>
        <w:szCs w:val="32"/>
        <w:lang w:eastAsia="en-GB"/>
      </w:rPr>
      <w:drawing>
        <wp:inline distT="0" distB="0" distL="0" distR="0" wp14:anchorId="1DB7F2CD" wp14:editId="34EA5C65">
          <wp:extent cx="1228725" cy="4465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692" cy="453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B71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B3F"/>
    <w:multiLevelType w:val="hybridMultilevel"/>
    <w:tmpl w:val="C7907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5C2"/>
    <w:multiLevelType w:val="hybridMultilevel"/>
    <w:tmpl w:val="6AB6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034B"/>
    <w:multiLevelType w:val="hybridMultilevel"/>
    <w:tmpl w:val="1540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64199"/>
    <w:multiLevelType w:val="hybridMultilevel"/>
    <w:tmpl w:val="2A3E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6031C"/>
    <w:multiLevelType w:val="hybridMultilevel"/>
    <w:tmpl w:val="D7E62EF8"/>
    <w:lvl w:ilvl="0" w:tplc="08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8B042F2"/>
    <w:multiLevelType w:val="hybridMultilevel"/>
    <w:tmpl w:val="03A6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D7889"/>
    <w:multiLevelType w:val="hybridMultilevel"/>
    <w:tmpl w:val="D5548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44"/>
    <w:rsid w:val="00025650"/>
    <w:rsid w:val="00082F22"/>
    <w:rsid w:val="000839F9"/>
    <w:rsid w:val="000E0A3B"/>
    <w:rsid w:val="0021376F"/>
    <w:rsid w:val="00221AB8"/>
    <w:rsid w:val="00235D66"/>
    <w:rsid w:val="002A52F2"/>
    <w:rsid w:val="002B71BA"/>
    <w:rsid w:val="002B7F44"/>
    <w:rsid w:val="002F29D4"/>
    <w:rsid w:val="003352AD"/>
    <w:rsid w:val="00336FB1"/>
    <w:rsid w:val="00384639"/>
    <w:rsid w:val="00386EE1"/>
    <w:rsid w:val="003E43F2"/>
    <w:rsid w:val="003F47BD"/>
    <w:rsid w:val="0040016F"/>
    <w:rsid w:val="00474250"/>
    <w:rsid w:val="004B551A"/>
    <w:rsid w:val="004E6500"/>
    <w:rsid w:val="004F7F8E"/>
    <w:rsid w:val="005D031D"/>
    <w:rsid w:val="005D2235"/>
    <w:rsid w:val="0066012D"/>
    <w:rsid w:val="007242B4"/>
    <w:rsid w:val="007A7A59"/>
    <w:rsid w:val="007C30F3"/>
    <w:rsid w:val="007E427A"/>
    <w:rsid w:val="00857C40"/>
    <w:rsid w:val="008B7FE1"/>
    <w:rsid w:val="008D7523"/>
    <w:rsid w:val="009559DE"/>
    <w:rsid w:val="00963741"/>
    <w:rsid w:val="00964F16"/>
    <w:rsid w:val="00990AF9"/>
    <w:rsid w:val="009B401C"/>
    <w:rsid w:val="009D7CF7"/>
    <w:rsid w:val="009E1FB9"/>
    <w:rsid w:val="00A33609"/>
    <w:rsid w:val="00B47F23"/>
    <w:rsid w:val="00B505B6"/>
    <w:rsid w:val="00B76439"/>
    <w:rsid w:val="00B93E2C"/>
    <w:rsid w:val="00BB67DD"/>
    <w:rsid w:val="00BC0801"/>
    <w:rsid w:val="00C10A0C"/>
    <w:rsid w:val="00C37881"/>
    <w:rsid w:val="00C55CFE"/>
    <w:rsid w:val="00C637EA"/>
    <w:rsid w:val="00C9159F"/>
    <w:rsid w:val="00C97A3F"/>
    <w:rsid w:val="00CF614C"/>
    <w:rsid w:val="00D572ED"/>
    <w:rsid w:val="00D7246E"/>
    <w:rsid w:val="00DF0464"/>
    <w:rsid w:val="00E43405"/>
    <w:rsid w:val="00EC618B"/>
    <w:rsid w:val="00F3607F"/>
    <w:rsid w:val="00F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B0243"/>
  <w15:chartTrackingRefBased/>
  <w15:docId w15:val="{BD005036-1646-4CA6-A9FF-E8D377CE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44"/>
  </w:style>
  <w:style w:type="paragraph" w:styleId="Footer">
    <w:name w:val="footer"/>
    <w:basedOn w:val="Normal"/>
    <w:link w:val="FooterChar"/>
    <w:uiPriority w:val="99"/>
    <w:unhideWhenUsed/>
    <w:rsid w:val="002B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44"/>
  </w:style>
  <w:style w:type="paragraph" w:styleId="ListParagraph">
    <w:name w:val="List Paragraph"/>
    <w:basedOn w:val="Normal"/>
    <w:uiPriority w:val="34"/>
    <w:qFormat/>
    <w:rsid w:val="002B7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2E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D572ED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572ED"/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72ED"/>
  </w:style>
  <w:style w:type="paragraph" w:styleId="NormalWeb">
    <w:name w:val="Normal (Web)"/>
    <w:basedOn w:val="Normal"/>
    <w:uiPriority w:val="99"/>
    <w:unhideWhenUsed/>
    <w:rsid w:val="00E43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7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4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4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am-project@brist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Jessiman</dc:creator>
  <cp:keywords/>
  <dc:description/>
  <cp:lastModifiedBy>PE Jessiman</cp:lastModifiedBy>
  <cp:revision>2</cp:revision>
  <dcterms:created xsi:type="dcterms:W3CDTF">2017-09-13T08:28:00Z</dcterms:created>
  <dcterms:modified xsi:type="dcterms:W3CDTF">2017-09-13T08:28:00Z</dcterms:modified>
</cp:coreProperties>
</file>